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A021" w14:textId="0A1D2AB7" w:rsidR="007F60BC" w:rsidRDefault="00603E8D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</w:pPr>
      <w:r>
        <w:rPr>
          <w:rFonts w:ascii="Times New Roman" w:hAnsi="Times New Roman" w:cs="Times New Roman"/>
          <w:b/>
          <w:bCs/>
          <w:noProof/>
          <w:color w:val="001D61"/>
          <w:sz w:val="25"/>
          <w:szCs w:val="25"/>
          <w:lang w:val="en-GB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75014" wp14:editId="68792213">
                <wp:simplePos x="0" y="0"/>
                <wp:positionH relativeFrom="column">
                  <wp:posOffset>-614045</wp:posOffset>
                </wp:positionH>
                <wp:positionV relativeFrom="paragraph">
                  <wp:posOffset>-734695</wp:posOffset>
                </wp:positionV>
                <wp:extent cx="1901190" cy="1368425"/>
                <wp:effectExtent l="63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7B09B" w14:textId="77777777" w:rsidR="007F60BC" w:rsidRPr="007F60BC" w:rsidRDefault="007F60BC" w:rsidP="007F6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1208A" wp14:editId="3DDA22F4">
                                  <wp:extent cx="1647825" cy="1201632"/>
                                  <wp:effectExtent l="19050" t="0" r="0" b="0"/>
                                  <wp:docPr id="1" name="Picture 0" descr="Class association_colo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ass association_colour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460" cy="1200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5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35pt;margin-top:-57.85pt;width:149.7pt;height:1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" stroked="f">
                <v:textbox>
                  <w:txbxContent>
                    <w:p w14:paraId="67B7B09B" w14:textId="77777777" w:rsidR="007F60BC" w:rsidRPr="007F60BC" w:rsidRDefault="007F60BC" w:rsidP="007F60BC">
                      <w:r>
                        <w:rPr>
                          <w:noProof/>
                        </w:rPr>
                        <w:drawing>
                          <wp:inline distT="0" distB="0" distL="0" distR="0" wp14:anchorId="3CD1208A" wp14:editId="3DDA22F4">
                            <wp:extent cx="1647825" cy="1201632"/>
                            <wp:effectExtent l="19050" t="0" r="0" b="0"/>
                            <wp:docPr id="1" name="Picture 0" descr="Class association_colo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ass association_colour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460" cy="1200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0E02AF" w14:textId="4DAFCEEE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  <w:t>20</w:t>
      </w:r>
      <w:r w:rsidR="00BE4E44"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  <w:t>2</w:t>
      </w:r>
      <w:r w:rsidR="0029552A"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  <w:t>3</w:t>
      </w:r>
    </w:p>
    <w:p w14:paraId="2689AE3F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  <w:t>International Melges 24 Class</w:t>
      </w:r>
    </w:p>
    <w:p w14:paraId="0AEE62FC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43"/>
          <w:szCs w:val="43"/>
          <w:u w:val="single"/>
          <w:lang w:val="en-GB"/>
        </w:rPr>
        <w:t>Measurement Form</w:t>
      </w:r>
    </w:p>
    <w:p w14:paraId="76580495" w14:textId="77777777" w:rsidR="003B3849" w:rsidRPr="003B3849" w:rsidRDefault="003B3849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</w:pPr>
    </w:p>
    <w:p w14:paraId="29B4BA52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Authority*: </w:t>
      </w:r>
      <w:r w:rsidR="007F60BC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World Sailing</w:t>
      </w:r>
      <w:r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.</w:t>
      </w:r>
    </w:p>
    <w:p w14:paraId="155CAEBD" w14:textId="77777777" w:rsidR="00607330" w:rsidRPr="003B3849" w:rsidRDefault="00F66D26" w:rsidP="00F66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</w:pPr>
      <w:r w:rsidRP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20 Eastbourne Terrace</w:t>
      </w:r>
      <w:r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, </w:t>
      </w:r>
      <w:r w:rsidRP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Paddington</w:t>
      </w:r>
      <w:r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, </w:t>
      </w:r>
      <w:r w:rsidRP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London</w:t>
      </w:r>
      <w:r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, </w:t>
      </w:r>
      <w:r w:rsidRP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W2 6LG</w:t>
      </w:r>
      <w:r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, </w:t>
      </w:r>
      <w:r w:rsidRP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United Kingdom</w:t>
      </w:r>
      <w:r w:rsidR="00607330"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.</w:t>
      </w:r>
    </w:p>
    <w:p w14:paraId="1FA83F0F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*</w:t>
      </w:r>
      <w:proofErr w:type="spellStart"/>
      <w:r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The</w:t>
      </w:r>
      <w:r w:rsid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>World</w:t>
      </w:r>
      <w:proofErr w:type="spellEnd"/>
      <w:r w:rsidR="00F66D26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 Sailing</w:t>
      </w:r>
      <w:r w:rsidRPr="003B3849">
        <w:rPr>
          <w:rFonts w:ascii="Times New Roman" w:hAnsi="Times New Roman" w:cs="Times New Roman"/>
          <w:b/>
          <w:bCs/>
          <w:color w:val="001D61"/>
          <w:sz w:val="19"/>
          <w:szCs w:val="19"/>
          <w:lang w:val="en-GB"/>
        </w:rPr>
        <w:t xml:space="preserve"> is not a Member National Authority (MNA).</w:t>
      </w:r>
    </w:p>
    <w:p w14:paraId="1487F759" w14:textId="77777777" w:rsidR="003B3849" w:rsidRPr="003B3849" w:rsidRDefault="003B3849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1D61"/>
          <w:sz w:val="31"/>
          <w:szCs w:val="31"/>
          <w:lang w:val="en-GB"/>
        </w:rPr>
      </w:pPr>
    </w:p>
    <w:p w14:paraId="3F28BD17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1D61"/>
          <w:sz w:val="31"/>
          <w:szCs w:val="31"/>
          <w:u w:val="single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31"/>
          <w:szCs w:val="31"/>
          <w:u w:val="single"/>
          <w:lang w:val="en-GB"/>
        </w:rPr>
        <w:t>Boat Details</w:t>
      </w:r>
    </w:p>
    <w:p w14:paraId="18EAF832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National Letters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 …………………………………………………</w:t>
      </w:r>
    </w:p>
    <w:p w14:paraId="09404BAB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Sail Number/ICA Plaque Number 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…………………………………………………</w:t>
      </w:r>
    </w:p>
    <w:p w14:paraId="02A386C3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Name of Boat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 …………………………………………………</w:t>
      </w:r>
    </w:p>
    <w:p w14:paraId="56759DB0" w14:textId="77777777" w:rsidR="00607330" w:rsidRPr="00740E7E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fr-FR"/>
        </w:rPr>
      </w:pPr>
      <w:r w:rsidRPr="00740E7E">
        <w:rPr>
          <w:rFonts w:ascii="Times New Roman" w:hAnsi="Times New Roman" w:cs="Times New Roman"/>
          <w:b/>
          <w:bCs/>
          <w:color w:val="001D61"/>
          <w:sz w:val="25"/>
          <w:szCs w:val="25"/>
          <w:lang w:val="fr-FR"/>
        </w:rPr>
        <w:t xml:space="preserve">EU Craft Identification </w:t>
      </w:r>
      <w:proofErr w:type="spellStart"/>
      <w:r w:rsidRPr="00740E7E">
        <w:rPr>
          <w:rFonts w:ascii="Times New Roman" w:hAnsi="Times New Roman" w:cs="Times New Roman"/>
          <w:b/>
          <w:bCs/>
          <w:color w:val="001D61"/>
          <w:sz w:val="25"/>
          <w:szCs w:val="25"/>
          <w:lang w:val="fr-FR"/>
        </w:rPr>
        <w:t>Number</w:t>
      </w:r>
      <w:proofErr w:type="spellEnd"/>
      <w:r w:rsidRPr="00740E7E">
        <w:rPr>
          <w:rFonts w:ascii="Times New Roman" w:hAnsi="Times New Roman" w:cs="Times New Roman"/>
          <w:b/>
          <w:bCs/>
          <w:color w:val="001D61"/>
          <w:sz w:val="25"/>
          <w:szCs w:val="25"/>
          <w:lang w:val="fr-FR"/>
        </w:rPr>
        <w:t xml:space="preserve"> </w:t>
      </w:r>
      <w:r w:rsidRPr="00740E7E">
        <w:rPr>
          <w:rFonts w:ascii="Times New Roman" w:hAnsi="Times New Roman" w:cs="Times New Roman"/>
          <w:b/>
          <w:bCs/>
          <w:color w:val="001D61"/>
          <w:sz w:val="23"/>
          <w:szCs w:val="23"/>
          <w:lang w:val="fr-FR"/>
        </w:rPr>
        <w:t xml:space="preserve">(CIN) </w:t>
      </w:r>
      <w:r w:rsidR="003B3849" w:rsidRPr="00740E7E">
        <w:rPr>
          <w:rFonts w:ascii="Times New Roman" w:hAnsi="Times New Roman" w:cs="Times New Roman"/>
          <w:b/>
          <w:bCs/>
          <w:color w:val="001D61"/>
          <w:sz w:val="23"/>
          <w:szCs w:val="23"/>
          <w:lang w:val="fr-FR"/>
        </w:rPr>
        <w:tab/>
      </w:r>
      <w:r w:rsidRPr="00740E7E">
        <w:rPr>
          <w:rFonts w:ascii="Times New Roman" w:hAnsi="Times New Roman" w:cs="Times New Roman"/>
          <w:b/>
          <w:bCs/>
          <w:color w:val="001D61"/>
          <w:sz w:val="25"/>
          <w:szCs w:val="25"/>
          <w:lang w:val="fr-FR"/>
        </w:rPr>
        <w:t>…………………………………………………</w:t>
      </w:r>
    </w:p>
    <w:p w14:paraId="792F4147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Serial Number of Keel Fin 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…………………………………………………</w:t>
      </w:r>
    </w:p>
    <w:p w14:paraId="24E8378E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Owners Name 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……………………………………………………………………</w:t>
      </w:r>
      <w:r w:rsidR="007F60BC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.</w:t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</w:t>
      </w:r>
    </w:p>
    <w:p w14:paraId="7BA818AD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Owners Address 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…………………………………………………………………</w:t>
      </w:r>
      <w:proofErr w:type="gramStart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</w:t>
      </w:r>
      <w:r w:rsidR="007F60BC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..</w:t>
      </w:r>
      <w:proofErr w:type="gramEnd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</w:t>
      </w:r>
    </w:p>
    <w:p w14:paraId="7AC799BC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…………………………………………………………………………………………</w:t>
      </w:r>
      <w:r w:rsidR="007F60BC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</w:t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</w:t>
      </w:r>
    </w:p>
    <w:p w14:paraId="5661A8EC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Weight of boat including any correctors 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</w:t>
      </w:r>
      <w:proofErr w:type="gramStart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…..</w:t>
      </w:r>
      <w:proofErr w:type="gramEnd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 kg</w:t>
      </w:r>
    </w:p>
    <w:p w14:paraId="7B9A47AA" w14:textId="77777777" w:rsidR="00607330" w:rsidRPr="003B3849" w:rsidRDefault="00607330" w:rsidP="007F6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Weight of Correctors</w:t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="003B3849"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ab/>
      </w:r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……………</w:t>
      </w:r>
      <w:proofErr w:type="gramStart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>…..</w:t>
      </w:r>
      <w:proofErr w:type="gramEnd"/>
      <w:r w:rsidRPr="003B3849">
        <w:rPr>
          <w:rFonts w:ascii="Times New Roman" w:hAnsi="Times New Roman" w:cs="Times New Roman"/>
          <w:b/>
          <w:bCs/>
          <w:color w:val="001D61"/>
          <w:sz w:val="25"/>
          <w:szCs w:val="25"/>
          <w:lang w:val="en-GB"/>
        </w:rPr>
        <w:t xml:space="preserve"> kg</w:t>
      </w:r>
    </w:p>
    <w:p w14:paraId="68BC2E1B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1D61"/>
          <w:sz w:val="19"/>
          <w:szCs w:val="19"/>
          <w:lang w:val="en-GB"/>
        </w:rPr>
      </w:pPr>
      <w:r w:rsidRPr="003B3849">
        <w:rPr>
          <w:rFonts w:ascii="Times New Roman" w:hAnsi="Times New Roman" w:cs="Times New Roman"/>
          <w:b/>
          <w:bCs/>
          <w:i/>
          <w:iCs/>
          <w:color w:val="001D61"/>
          <w:sz w:val="19"/>
          <w:szCs w:val="19"/>
          <w:lang w:val="en-GB"/>
        </w:rPr>
        <w:t>The original of this form must be submitted to the boat's National Authority or National Class Association if they</w:t>
      </w:r>
    </w:p>
    <w:p w14:paraId="1641AAA3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1D61"/>
          <w:sz w:val="19"/>
          <w:szCs w:val="19"/>
          <w:lang w:val="en-GB"/>
        </w:rPr>
      </w:pPr>
      <w:r w:rsidRPr="003B3849">
        <w:rPr>
          <w:rFonts w:ascii="Times New Roman" w:hAnsi="Times New Roman" w:cs="Times New Roman"/>
          <w:b/>
          <w:bCs/>
          <w:i/>
          <w:iCs/>
          <w:color w:val="001D61"/>
          <w:sz w:val="19"/>
          <w:szCs w:val="19"/>
          <w:lang w:val="en-GB"/>
        </w:rPr>
        <w:t>have been appointed by the MNA, for a full measurement certificate to be issued.</w:t>
      </w:r>
    </w:p>
    <w:p w14:paraId="703BE71C" w14:textId="77777777" w:rsidR="003B3849" w:rsidRPr="003B3849" w:rsidRDefault="003B3849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1D61"/>
          <w:sz w:val="23"/>
          <w:szCs w:val="23"/>
          <w:lang w:val="en-GB"/>
        </w:rPr>
      </w:pPr>
    </w:p>
    <w:p w14:paraId="451E0A58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</w:pPr>
      <w:r w:rsidRPr="003B3849"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  <w:t>OWNERS DECLARATION</w:t>
      </w:r>
    </w:p>
    <w:p w14:paraId="2C7F9E79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I undertake to race this International Melges 24 only so long as I maintain it in conformity with</w:t>
      </w:r>
      <w:r w:rsidR="003B3849"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</w:t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the Class Rules.</w:t>
      </w:r>
    </w:p>
    <w:p w14:paraId="36EF4CE4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I also undertake that corrector weights (if any) will not be altered or removed except when</w:t>
      </w:r>
      <w:r w:rsidR="003B3849"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</w:t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carried out in conjunction with an official re-weighing by an approved International Melges 24</w:t>
      </w:r>
    </w:p>
    <w:p w14:paraId="1565A4DE" w14:textId="77777777" w:rsidR="00607330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Class </w:t>
      </w:r>
      <w:r w:rsidR="003B3849"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M</w:t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easurer, and that only spars, sails etc., which have been measured and found in</w:t>
      </w:r>
      <w:r w:rsidR="003B3849"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</w:t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accordance with the rules, will be used.</w:t>
      </w:r>
    </w:p>
    <w:p w14:paraId="77728A8C" w14:textId="77777777" w:rsidR="007F60BC" w:rsidRDefault="007F60BC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</w:p>
    <w:p w14:paraId="003A1C04" w14:textId="77777777" w:rsidR="007F60BC" w:rsidRPr="003B3849" w:rsidRDefault="007F60BC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</w:p>
    <w:p w14:paraId="5051825F" w14:textId="77777777" w:rsidR="003B3849" w:rsidRPr="003B3849" w:rsidRDefault="003B3849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</w:p>
    <w:p w14:paraId="620343D6" w14:textId="77777777" w:rsidR="007F60BC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Signature........................................................... Date......................................................</w:t>
      </w:r>
    </w:p>
    <w:p w14:paraId="324E625A" w14:textId="77777777" w:rsidR="007F60BC" w:rsidRDefault="007F60BC">
      <w:pPr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1D61"/>
          <w:sz w:val="23"/>
          <w:szCs w:val="23"/>
          <w:lang w:val="en-GB"/>
        </w:rPr>
        <w:br w:type="page"/>
      </w:r>
    </w:p>
    <w:tbl>
      <w:tblPr>
        <w:tblStyle w:val="Tabelamre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5069"/>
        <w:gridCol w:w="1275"/>
        <w:gridCol w:w="992"/>
        <w:gridCol w:w="1169"/>
      </w:tblGrid>
      <w:tr w:rsidR="007F60BC" w14:paraId="1A5E0607" w14:textId="77777777" w:rsidTr="004567C4">
        <w:tc>
          <w:tcPr>
            <w:tcW w:w="534" w:type="dxa"/>
          </w:tcPr>
          <w:p w14:paraId="041FE8F8" w14:textId="77777777" w:rsidR="003B3849" w:rsidRPr="00685DF7" w:rsidRDefault="003B3849" w:rsidP="00685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8" w:type="dxa"/>
          </w:tcPr>
          <w:p w14:paraId="57393681" w14:textId="77777777" w:rsidR="003B3849" w:rsidRPr="00685DF7" w:rsidRDefault="003B3849" w:rsidP="003B38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Rule</w:t>
            </w:r>
          </w:p>
        </w:tc>
        <w:tc>
          <w:tcPr>
            <w:tcW w:w="5069" w:type="dxa"/>
          </w:tcPr>
          <w:p w14:paraId="48ECC67C" w14:textId="77777777" w:rsidR="003B3849" w:rsidRPr="00685DF7" w:rsidRDefault="003B3849" w:rsidP="00685D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Measurement</w:t>
            </w:r>
          </w:p>
        </w:tc>
        <w:tc>
          <w:tcPr>
            <w:tcW w:w="1275" w:type="dxa"/>
          </w:tcPr>
          <w:p w14:paraId="3E8751CC" w14:textId="77777777" w:rsidR="003B3849" w:rsidRPr="00685DF7" w:rsidRDefault="003B3849" w:rsidP="00685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Min</w:t>
            </w:r>
          </w:p>
        </w:tc>
        <w:tc>
          <w:tcPr>
            <w:tcW w:w="992" w:type="dxa"/>
          </w:tcPr>
          <w:p w14:paraId="6859D546" w14:textId="77777777" w:rsidR="003B3849" w:rsidRPr="00685DF7" w:rsidRDefault="003B3849" w:rsidP="00685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Actual</w:t>
            </w:r>
          </w:p>
        </w:tc>
        <w:tc>
          <w:tcPr>
            <w:tcW w:w="1169" w:type="dxa"/>
          </w:tcPr>
          <w:p w14:paraId="5957DA49" w14:textId="77777777" w:rsidR="003B3849" w:rsidRPr="00685DF7" w:rsidRDefault="003B3849" w:rsidP="00685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Max</w:t>
            </w:r>
          </w:p>
        </w:tc>
      </w:tr>
      <w:tr w:rsidR="007F60BC" w14:paraId="416C6809" w14:textId="77777777" w:rsidTr="004567C4">
        <w:tc>
          <w:tcPr>
            <w:tcW w:w="534" w:type="dxa"/>
            <w:vAlign w:val="bottom"/>
          </w:tcPr>
          <w:p w14:paraId="2419F66A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</w:t>
            </w:r>
          </w:p>
        </w:tc>
        <w:tc>
          <w:tcPr>
            <w:tcW w:w="1168" w:type="dxa"/>
            <w:vAlign w:val="bottom"/>
          </w:tcPr>
          <w:p w14:paraId="130EF902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E.3.6</w:t>
            </w:r>
          </w:p>
        </w:tc>
        <w:tc>
          <w:tcPr>
            <w:tcW w:w="5069" w:type="dxa"/>
            <w:vAlign w:val="bottom"/>
          </w:tcPr>
          <w:p w14:paraId="4073738E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Combined keel fin and bulb weight.</w:t>
            </w:r>
          </w:p>
        </w:tc>
        <w:tc>
          <w:tcPr>
            <w:tcW w:w="1275" w:type="dxa"/>
            <w:vAlign w:val="bottom"/>
          </w:tcPr>
          <w:p w14:paraId="2824E069" w14:textId="19E3C2DB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300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kg</w:t>
            </w:r>
          </w:p>
        </w:tc>
        <w:tc>
          <w:tcPr>
            <w:tcW w:w="992" w:type="dxa"/>
            <w:vAlign w:val="bottom"/>
          </w:tcPr>
          <w:p w14:paraId="29C1DD1C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0D4C4129" w14:textId="6D4C0EE1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313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kg</w:t>
            </w:r>
          </w:p>
        </w:tc>
      </w:tr>
      <w:tr w:rsidR="007F60BC" w14:paraId="6C48BA41" w14:textId="77777777" w:rsidTr="004567C4">
        <w:tc>
          <w:tcPr>
            <w:tcW w:w="534" w:type="dxa"/>
            <w:vAlign w:val="bottom"/>
          </w:tcPr>
          <w:p w14:paraId="76DFE633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2</w:t>
            </w:r>
          </w:p>
        </w:tc>
        <w:tc>
          <w:tcPr>
            <w:tcW w:w="1168" w:type="dxa"/>
            <w:vAlign w:val="bottom"/>
          </w:tcPr>
          <w:p w14:paraId="068F36EE" w14:textId="1EE7967B" w:rsidR="003B3849" w:rsidRPr="00E55912" w:rsidRDefault="00E55912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H.2    </w:t>
            </w:r>
            <w:r w:rsidR="00015C50">
              <w:rPr>
                <w:rFonts w:ascii="Times New Roman" w:hAnsi="Times New Roman" w:cs="Times New Roman"/>
                <w:color w:val="001D61"/>
                <w:lang w:val="en-GB"/>
              </w:rPr>
              <w:t>M</w:t>
            </w:r>
            <w:r>
              <w:rPr>
                <w:rFonts w:ascii="Times New Roman" w:hAnsi="Times New Roman" w:cs="Times New Roman"/>
                <w:color w:val="001D61"/>
                <w:lang w:val="en-GB"/>
              </w:rPr>
              <w:t>ast step</w:t>
            </w:r>
          </w:p>
        </w:tc>
        <w:tc>
          <w:tcPr>
            <w:tcW w:w="5069" w:type="dxa"/>
            <w:vAlign w:val="bottom"/>
          </w:tcPr>
          <w:p w14:paraId="3F3AFA70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Forward edge of mast step from aft face of </w:t>
            </w:r>
            <w:proofErr w:type="spellStart"/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furler</w:t>
            </w:r>
            <w:proofErr w:type="spellEnd"/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 drum recess.</w:t>
            </w:r>
          </w:p>
        </w:tc>
        <w:tc>
          <w:tcPr>
            <w:tcW w:w="1275" w:type="dxa"/>
            <w:vAlign w:val="bottom"/>
          </w:tcPr>
          <w:p w14:paraId="54A67A72" w14:textId="74B5AAC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2405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  <w:tc>
          <w:tcPr>
            <w:tcW w:w="992" w:type="dxa"/>
            <w:vAlign w:val="bottom"/>
          </w:tcPr>
          <w:p w14:paraId="11B44680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4C01633B" w14:textId="73D8D425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2415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7F60BC" w14:paraId="70523881" w14:textId="77777777" w:rsidTr="004567C4">
        <w:tc>
          <w:tcPr>
            <w:tcW w:w="534" w:type="dxa"/>
            <w:vAlign w:val="bottom"/>
          </w:tcPr>
          <w:p w14:paraId="3D1E3810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3</w:t>
            </w:r>
          </w:p>
        </w:tc>
        <w:tc>
          <w:tcPr>
            <w:tcW w:w="1168" w:type="dxa"/>
            <w:vAlign w:val="bottom"/>
          </w:tcPr>
          <w:p w14:paraId="4B599FBE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D.6</w:t>
            </w:r>
          </w:p>
        </w:tc>
        <w:tc>
          <w:tcPr>
            <w:tcW w:w="5069" w:type="dxa"/>
            <w:vAlign w:val="bottom"/>
          </w:tcPr>
          <w:p w14:paraId="4852255F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Are deck fittings in the prescribed places?</w:t>
            </w:r>
          </w:p>
        </w:tc>
        <w:tc>
          <w:tcPr>
            <w:tcW w:w="1275" w:type="dxa"/>
            <w:vAlign w:val="bottom"/>
          </w:tcPr>
          <w:p w14:paraId="12709631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043E7FC4" w14:textId="77777777" w:rsidR="003B3849" w:rsidRPr="007F60BC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7F60BC">
              <w:rPr>
                <w:rFonts w:ascii="Times New Roman" w:hAnsi="Times New Roman" w:cs="Times New Roman"/>
                <w:bCs/>
                <w:color w:val="001D61"/>
                <w:lang w:val="en-GB"/>
              </w:rPr>
              <w:t>Yes/No</w:t>
            </w:r>
          </w:p>
        </w:tc>
        <w:tc>
          <w:tcPr>
            <w:tcW w:w="1169" w:type="dxa"/>
            <w:vAlign w:val="bottom"/>
          </w:tcPr>
          <w:p w14:paraId="6CB82AE3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</w:tr>
      <w:tr w:rsidR="007F60BC" w14:paraId="75DAE17A" w14:textId="77777777" w:rsidTr="004567C4">
        <w:tc>
          <w:tcPr>
            <w:tcW w:w="534" w:type="dxa"/>
            <w:vAlign w:val="bottom"/>
          </w:tcPr>
          <w:p w14:paraId="1D4E9863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4</w:t>
            </w:r>
          </w:p>
        </w:tc>
        <w:tc>
          <w:tcPr>
            <w:tcW w:w="1168" w:type="dxa"/>
            <w:vAlign w:val="bottom"/>
          </w:tcPr>
          <w:p w14:paraId="6B38DA9D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C.8.2</w:t>
            </w:r>
          </w:p>
        </w:tc>
        <w:tc>
          <w:tcPr>
            <w:tcW w:w="5069" w:type="dxa"/>
            <w:vAlign w:val="bottom"/>
          </w:tcPr>
          <w:p w14:paraId="7F27B244" w14:textId="45DFA033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HDP to intersection of fin 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>leading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 edge and hull.</w:t>
            </w:r>
          </w:p>
        </w:tc>
        <w:tc>
          <w:tcPr>
            <w:tcW w:w="1275" w:type="dxa"/>
            <w:vAlign w:val="bottom"/>
          </w:tcPr>
          <w:p w14:paraId="30EED703" w14:textId="2CBAA21C" w:rsidR="003B3849" w:rsidRPr="00685DF7" w:rsidRDefault="00740E7E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3892 </w:t>
            </w:r>
            <w:r w:rsidR="003B3849"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  <w:tc>
          <w:tcPr>
            <w:tcW w:w="992" w:type="dxa"/>
            <w:vAlign w:val="bottom"/>
          </w:tcPr>
          <w:p w14:paraId="55BB4EC1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0DC91297" w14:textId="7349E3D0" w:rsidR="003B3849" w:rsidRPr="00685DF7" w:rsidRDefault="00740E7E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3905 </w:t>
            </w:r>
            <w:r w:rsidR="003B3849"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7F60BC" w14:paraId="27930427" w14:textId="77777777" w:rsidTr="004567C4">
        <w:tc>
          <w:tcPr>
            <w:tcW w:w="534" w:type="dxa"/>
            <w:vAlign w:val="bottom"/>
          </w:tcPr>
          <w:p w14:paraId="6908EF1E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5</w:t>
            </w:r>
          </w:p>
        </w:tc>
        <w:tc>
          <w:tcPr>
            <w:tcW w:w="1168" w:type="dxa"/>
            <w:vAlign w:val="bottom"/>
          </w:tcPr>
          <w:p w14:paraId="16CA3E06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C.8.2</w:t>
            </w:r>
          </w:p>
        </w:tc>
        <w:tc>
          <w:tcPr>
            <w:tcW w:w="5069" w:type="dxa"/>
            <w:vAlign w:val="bottom"/>
          </w:tcPr>
          <w:p w14:paraId="67BA23C6" w14:textId="3E39AD6D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HDP to intersection of bulb top and fin 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>leading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 edge.</w:t>
            </w:r>
          </w:p>
        </w:tc>
        <w:tc>
          <w:tcPr>
            <w:tcW w:w="1275" w:type="dxa"/>
            <w:vAlign w:val="bottom"/>
          </w:tcPr>
          <w:p w14:paraId="6AFB5A96" w14:textId="06DA4E00" w:rsidR="003B3849" w:rsidRPr="00685DF7" w:rsidRDefault="00740E7E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4039 </w:t>
            </w:r>
            <w:r w:rsidR="00685DF7"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  <w:tc>
          <w:tcPr>
            <w:tcW w:w="992" w:type="dxa"/>
            <w:vAlign w:val="bottom"/>
          </w:tcPr>
          <w:p w14:paraId="47CF2FC4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72685508" w14:textId="1A8C7DE5" w:rsidR="003B3849" w:rsidRPr="00685DF7" w:rsidRDefault="00740E7E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4079 </w:t>
            </w:r>
            <w:r w:rsidR="00685DF7"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7F60BC" w14:paraId="08541765" w14:textId="77777777" w:rsidTr="004567C4">
        <w:tc>
          <w:tcPr>
            <w:tcW w:w="534" w:type="dxa"/>
            <w:vAlign w:val="bottom"/>
          </w:tcPr>
          <w:p w14:paraId="4E13038A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6</w:t>
            </w:r>
          </w:p>
        </w:tc>
        <w:tc>
          <w:tcPr>
            <w:tcW w:w="1168" w:type="dxa"/>
            <w:vAlign w:val="bottom"/>
          </w:tcPr>
          <w:p w14:paraId="4A7BA7E3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C.8.2</w:t>
            </w:r>
          </w:p>
        </w:tc>
        <w:tc>
          <w:tcPr>
            <w:tcW w:w="5069" w:type="dxa"/>
            <w:vAlign w:val="bottom"/>
          </w:tcPr>
          <w:p w14:paraId="04E498BE" w14:textId="03799566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Underside of hull to top of bulb</w:t>
            </w:r>
            <w:r w:rsidR="004171C1">
              <w:rPr>
                <w:rFonts w:ascii="Times New Roman" w:hAnsi="Times New Roman" w:cs="Times New Roman"/>
                <w:color w:val="001D61"/>
                <w:lang w:val="en-GB"/>
              </w:rPr>
              <w:t xml:space="preserve"> at the trailing edge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.</w:t>
            </w:r>
          </w:p>
        </w:tc>
        <w:tc>
          <w:tcPr>
            <w:tcW w:w="1275" w:type="dxa"/>
            <w:vAlign w:val="bottom"/>
          </w:tcPr>
          <w:p w14:paraId="50C46C5E" w14:textId="1AC68BF1" w:rsidR="003B3849" w:rsidRPr="00E55912" w:rsidRDefault="00E55912" w:rsidP="00E559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E55912">
              <w:rPr>
                <w:rFonts w:ascii="Times New Roman" w:hAnsi="Times New Roman" w:cs="Times New Roman"/>
                <w:color w:val="001D61"/>
                <w:lang w:val="en-GB"/>
              </w:rPr>
              <w:t>1195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E55912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  <w:tc>
          <w:tcPr>
            <w:tcW w:w="992" w:type="dxa"/>
            <w:vAlign w:val="bottom"/>
          </w:tcPr>
          <w:p w14:paraId="1A7E2698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749B63E4" w14:textId="4DF3568B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1215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7F60BC" w14:paraId="23BA4523" w14:textId="77777777" w:rsidTr="004567C4">
        <w:tc>
          <w:tcPr>
            <w:tcW w:w="534" w:type="dxa"/>
            <w:vAlign w:val="bottom"/>
          </w:tcPr>
          <w:p w14:paraId="1D123105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7</w:t>
            </w:r>
          </w:p>
        </w:tc>
        <w:tc>
          <w:tcPr>
            <w:tcW w:w="1168" w:type="dxa"/>
            <w:vAlign w:val="bottom"/>
          </w:tcPr>
          <w:p w14:paraId="5DEF508D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C.8.3</w:t>
            </w:r>
          </w:p>
        </w:tc>
        <w:tc>
          <w:tcPr>
            <w:tcW w:w="5069" w:type="dxa"/>
            <w:vAlign w:val="bottom"/>
          </w:tcPr>
          <w:p w14:paraId="40F212DB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HDP to trailing edge rudder tip</w:t>
            </w:r>
          </w:p>
        </w:tc>
        <w:tc>
          <w:tcPr>
            <w:tcW w:w="1275" w:type="dxa"/>
            <w:vAlign w:val="bottom"/>
          </w:tcPr>
          <w:p w14:paraId="21CA2909" w14:textId="77777777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63951110" w14:textId="77777777" w:rsidR="003B3849" w:rsidRPr="00685DF7" w:rsidRDefault="003B384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68BC8800" w14:textId="0B4C02F8" w:rsidR="003B3849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1220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685DF7" w14:paraId="72010F8D" w14:textId="77777777" w:rsidTr="004567C4">
        <w:tc>
          <w:tcPr>
            <w:tcW w:w="534" w:type="dxa"/>
            <w:vAlign w:val="bottom"/>
          </w:tcPr>
          <w:p w14:paraId="3BFB2116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8</w:t>
            </w:r>
          </w:p>
        </w:tc>
        <w:tc>
          <w:tcPr>
            <w:tcW w:w="1168" w:type="dxa"/>
            <w:vAlign w:val="bottom"/>
          </w:tcPr>
          <w:p w14:paraId="2C312CE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C.8.3</w:t>
            </w:r>
          </w:p>
        </w:tc>
        <w:tc>
          <w:tcPr>
            <w:tcW w:w="5069" w:type="dxa"/>
            <w:vAlign w:val="bottom"/>
          </w:tcPr>
          <w:p w14:paraId="759345B8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Rudder head parallel to transom +/- 2mm</w:t>
            </w:r>
          </w:p>
        </w:tc>
        <w:tc>
          <w:tcPr>
            <w:tcW w:w="1275" w:type="dxa"/>
            <w:vAlign w:val="bottom"/>
          </w:tcPr>
          <w:p w14:paraId="2DE69476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01DA4D03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Yes/No</w:t>
            </w:r>
          </w:p>
        </w:tc>
        <w:tc>
          <w:tcPr>
            <w:tcW w:w="1169" w:type="dxa"/>
            <w:vAlign w:val="bottom"/>
          </w:tcPr>
          <w:p w14:paraId="2EC90CE9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6D64C262" w14:textId="77777777" w:rsidTr="004567C4">
        <w:tc>
          <w:tcPr>
            <w:tcW w:w="534" w:type="dxa"/>
            <w:vAlign w:val="bottom"/>
          </w:tcPr>
          <w:p w14:paraId="2DBE7AF3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9</w:t>
            </w:r>
          </w:p>
        </w:tc>
        <w:tc>
          <w:tcPr>
            <w:tcW w:w="1168" w:type="dxa"/>
            <w:vAlign w:val="bottom"/>
          </w:tcPr>
          <w:p w14:paraId="5CDCCC80" w14:textId="65B91352" w:rsidR="00685DF7" w:rsidRPr="00685DF7" w:rsidRDefault="00685DF7" w:rsidP="004567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4567C4">
              <w:rPr>
                <w:rFonts w:ascii="Times New Roman" w:hAnsi="Times New Roman" w:cs="Times New Roman"/>
                <w:color w:val="001D61"/>
                <w:sz w:val="16"/>
                <w:szCs w:val="16"/>
                <w:lang w:val="en-GB"/>
              </w:rPr>
              <w:t>E.3.5 &amp;</w:t>
            </w:r>
            <w:r w:rsidR="004567C4">
              <w:rPr>
                <w:rFonts w:ascii="Times New Roman" w:hAnsi="Times New Roman" w:cs="Times New Roman"/>
                <w:color w:val="001D61"/>
                <w:sz w:val="16"/>
                <w:szCs w:val="16"/>
                <w:lang w:val="en-GB"/>
              </w:rPr>
              <w:t xml:space="preserve"> </w:t>
            </w:r>
            <w:r w:rsidRPr="004567C4">
              <w:rPr>
                <w:rFonts w:ascii="Times New Roman" w:hAnsi="Times New Roman" w:cs="Times New Roman"/>
                <w:color w:val="001D61"/>
                <w:sz w:val="16"/>
                <w:szCs w:val="16"/>
                <w:lang w:val="en-GB"/>
              </w:rPr>
              <w:t>E.4.5</w:t>
            </w:r>
          </w:p>
        </w:tc>
        <w:tc>
          <w:tcPr>
            <w:tcW w:w="5069" w:type="dxa"/>
            <w:vAlign w:val="bottom"/>
          </w:tcPr>
          <w:p w14:paraId="1D9E2ED5" w14:textId="5E17456A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Do rudder,</w:t>
            </w:r>
            <w:r w:rsidR="004567C4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proofErr w:type="gramStart"/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fin</w:t>
            </w:r>
            <w:proofErr w:type="gramEnd"/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 xml:space="preserve"> and bulb fit templates?</w:t>
            </w:r>
          </w:p>
        </w:tc>
        <w:tc>
          <w:tcPr>
            <w:tcW w:w="1275" w:type="dxa"/>
            <w:vAlign w:val="bottom"/>
          </w:tcPr>
          <w:p w14:paraId="58775D2C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763E38DF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Yes/No</w:t>
            </w:r>
          </w:p>
        </w:tc>
        <w:tc>
          <w:tcPr>
            <w:tcW w:w="1169" w:type="dxa"/>
            <w:vAlign w:val="bottom"/>
          </w:tcPr>
          <w:p w14:paraId="4C18C5B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4567C4" w14:paraId="58F24186" w14:textId="77777777" w:rsidTr="004567C4">
        <w:tc>
          <w:tcPr>
            <w:tcW w:w="534" w:type="dxa"/>
            <w:vAlign w:val="bottom"/>
          </w:tcPr>
          <w:p w14:paraId="2ABF8B96" w14:textId="0A29ED25" w:rsidR="004567C4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10</w:t>
            </w:r>
          </w:p>
        </w:tc>
        <w:tc>
          <w:tcPr>
            <w:tcW w:w="1168" w:type="dxa"/>
            <w:vAlign w:val="bottom"/>
          </w:tcPr>
          <w:p w14:paraId="115AC10D" w14:textId="620D4D8C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>E.4.6</w:t>
            </w:r>
          </w:p>
        </w:tc>
        <w:tc>
          <w:tcPr>
            <w:tcW w:w="5069" w:type="dxa"/>
            <w:vAlign w:val="bottom"/>
          </w:tcPr>
          <w:p w14:paraId="61ACD51B" w14:textId="15B31F15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 xml:space="preserve">Assembled weight rudder </w:t>
            </w:r>
          </w:p>
        </w:tc>
        <w:tc>
          <w:tcPr>
            <w:tcW w:w="1275" w:type="dxa"/>
            <w:vAlign w:val="bottom"/>
          </w:tcPr>
          <w:p w14:paraId="3E784E4A" w14:textId="7E1A89DB" w:rsidR="004567C4" w:rsidRPr="004567C4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4567C4">
              <w:rPr>
                <w:rFonts w:ascii="Times New Roman" w:hAnsi="Times New Roman" w:cs="Times New Roman"/>
                <w:color w:val="001D61"/>
                <w:lang w:val="en-GB"/>
              </w:rPr>
              <w:t>9,3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4567C4">
              <w:rPr>
                <w:rFonts w:ascii="Times New Roman" w:hAnsi="Times New Roman" w:cs="Times New Roman"/>
                <w:color w:val="001D61"/>
                <w:lang w:val="en-GB"/>
              </w:rPr>
              <w:t>kg</w:t>
            </w:r>
          </w:p>
        </w:tc>
        <w:tc>
          <w:tcPr>
            <w:tcW w:w="992" w:type="dxa"/>
            <w:vAlign w:val="bottom"/>
          </w:tcPr>
          <w:p w14:paraId="286052C9" w14:textId="77777777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1254C40F" w14:textId="77777777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</w:p>
        </w:tc>
      </w:tr>
      <w:tr w:rsidR="004567C4" w14:paraId="77AD8B44" w14:textId="77777777" w:rsidTr="004567C4">
        <w:tc>
          <w:tcPr>
            <w:tcW w:w="534" w:type="dxa"/>
            <w:vAlign w:val="bottom"/>
          </w:tcPr>
          <w:p w14:paraId="09EA8081" w14:textId="2DC5BE3D" w:rsidR="004567C4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11</w:t>
            </w:r>
          </w:p>
        </w:tc>
        <w:tc>
          <w:tcPr>
            <w:tcW w:w="1168" w:type="dxa"/>
            <w:vAlign w:val="bottom"/>
          </w:tcPr>
          <w:p w14:paraId="04509561" w14:textId="3F97DF7A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>E.4.7</w:t>
            </w:r>
          </w:p>
        </w:tc>
        <w:tc>
          <w:tcPr>
            <w:tcW w:w="5069" w:type="dxa"/>
            <w:vAlign w:val="bottom"/>
          </w:tcPr>
          <w:p w14:paraId="227F6CC7" w14:textId="5FBA435E" w:rsidR="004567C4" w:rsidRPr="00685DF7" w:rsidRDefault="00FE6589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color w:val="001D61"/>
                <w:lang w:val="en-GB"/>
              </w:rPr>
              <w:t>Rudder corrector weights if any (kg)</w:t>
            </w:r>
          </w:p>
        </w:tc>
        <w:tc>
          <w:tcPr>
            <w:tcW w:w="1275" w:type="dxa"/>
            <w:vAlign w:val="bottom"/>
          </w:tcPr>
          <w:p w14:paraId="0D7CCD29" w14:textId="55528F01" w:rsidR="004567C4" w:rsidRPr="00685DF7" w:rsidRDefault="00FE658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07D76096" w14:textId="77777777" w:rsidR="004567C4" w:rsidRPr="00685DF7" w:rsidRDefault="004567C4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6CA100EE" w14:textId="5B44F4A0" w:rsidR="004567C4" w:rsidRPr="00685DF7" w:rsidRDefault="00FE6589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6A391727" w14:textId="77777777" w:rsidTr="004567C4">
        <w:tc>
          <w:tcPr>
            <w:tcW w:w="534" w:type="dxa"/>
            <w:vAlign w:val="bottom"/>
          </w:tcPr>
          <w:p w14:paraId="4D821473" w14:textId="1DCF0236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</w:t>
            </w:r>
            <w:r w:rsidR="00FE6589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2</w:t>
            </w:r>
          </w:p>
        </w:tc>
        <w:tc>
          <w:tcPr>
            <w:tcW w:w="1168" w:type="dxa"/>
            <w:vAlign w:val="bottom"/>
          </w:tcPr>
          <w:p w14:paraId="12575A85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C.9.5</w:t>
            </w:r>
          </w:p>
        </w:tc>
        <w:tc>
          <w:tcPr>
            <w:tcW w:w="5069" w:type="dxa"/>
            <w:vAlign w:val="bottom"/>
          </w:tcPr>
          <w:p w14:paraId="3C385285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Bowsprit extension.</w:t>
            </w:r>
          </w:p>
        </w:tc>
        <w:tc>
          <w:tcPr>
            <w:tcW w:w="1275" w:type="dxa"/>
            <w:vAlign w:val="bottom"/>
          </w:tcPr>
          <w:p w14:paraId="57C2869E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5CB32E1E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60FD231E" w14:textId="5B278560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1400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685DF7" w14:paraId="5A5BBA3D" w14:textId="77777777" w:rsidTr="004567C4">
        <w:tc>
          <w:tcPr>
            <w:tcW w:w="534" w:type="dxa"/>
            <w:vAlign w:val="bottom"/>
          </w:tcPr>
          <w:p w14:paraId="2B3A2A88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11</w:t>
            </w:r>
          </w:p>
        </w:tc>
        <w:tc>
          <w:tcPr>
            <w:tcW w:w="1168" w:type="dxa"/>
            <w:vAlign w:val="bottom"/>
          </w:tcPr>
          <w:p w14:paraId="717E6471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F.3.5</w:t>
            </w:r>
          </w:p>
        </w:tc>
        <w:tc>
          <w:tcPr>
            <w:tcW w:w="5069" w:type="dxa"/>
            <w:vAlign w:val="bottom"/>
          </w:tcPr>
          <w:p w14:paraId="18E0365E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Weight of complete mast with all rigging.</w:t>
            </w:r>
          </w:p>
        </w:tc>
        <w:tc>
          <w:tcPr>
            <w:tcW w:w="1275" w:type="dxa"/>
            <w:vAlign w:val="bottom"/>
          </w:tcPr>
          <w:p w14:paraId="6C927C9A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28 kg</w:t>
            </w:r>
          </w:p>
        </w:tc>
        <w:tc>
          <w:tcPr>
            <w:tcW w:w="992" w:type="dxa"/>
            <w:vAlign w:val="bottom"/>
          </w:tcPr>
          <w:p w14:paraId="4AC31296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38ACDB09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54EFD0C7" w14:textId="77777777" w:rsidTr="004567C4">
        <w:tc>
          <w:tcPr>
            <w:tcW w:w="534" w:type="dxa"/>
            <w:vAlign w:val="bottom"/>
          </w:tcPr>
          <w:p w14:paraId="0C04AB6D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12</w:t>
            </w:r>
          </w:p>
        </w:tc>
        <w:tc>
          <w:tcPr>
            <w:tcW w:w="1168" w:type="dxa"/>
            <w:vAlign w:val="bottom"/>
          </w:tcPr>
          <w:p w14:paraId="2A313257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F.3.5</w:t>
            </w:r>
          </w:p>
        </w:tc>
        <w:tc>
          <w:tcPr>
            <w:tcW w:w="5069" w:type="dxa"/>
            <w:vAlign w:val="bottom"/>
          </w:tcPr>
          <w:p w14:paraId="3C6500DB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Tip weight of mast.</w:t>
            </w:r>
          </w:p>
        </w:tc>
        <w:tc>
          <w:tcPr>
            <w:tcW w:w="1275" w:type="dxa"/>
            <w:vAlign w:val="bottom"/>
          </w:tcPr>
          <w:p w14:paraId="09DEB5D1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10 kg</w:t>
            </w:r>
          </w:p>
        </w:tc>
        <w:tc>
          <w:tcPr>
            <w:tcW w:w="992" w:type="dxa"/>
            <w:vAlign w:val="bottom"/>
          </w:tcPr>
          <w:p w14:paraId="3FF1C7C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3988ECC3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3D1ABD87" w14:textId="77777777" w:rsidTr="004567C4">
        <w:tc>
          <w:tcPr>
            <w:tcW w:w="534" w:type="dxa"/>
            <w:vAlign w:val="bottom"/>
          </w:tcPr>
          <w:p w14:paraId="0F293744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13</w:t>
            </w:r>
          </w:p>
        </w:tc>
        <w:tc>
          <w:tcPr>
            <w:tcW w:w="1168" w:type="dxa"/>
            <w:vAlign w:val="bottom"/>
          </w:tcPr>
          <w:p w14:paraId="3B39DE6E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F.3.4.</w:t>
            </w:r>
          </w:p>
        </w:tc>
        <w:tc>
          <w:tcPr>
            <w:tcW w:w="5069" w:type="dxa"/>
            <w:vAlign w:val="bottom"/>
          </w:tcPr>
          <w:p w14:paraId="3616FAAD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MHP to Lower mast point.</w:t>
            </w:r>
          </w:p>
        </w:tc>
        <w:tc>
          <w:tcPr>
            <w:tcW w:w="1275" w:type="dxa"/>
            <w:vAlign w:val="bottom"/>
          </w:tcPr>
          <w:p w14:paraId="2A9B9B16" w14:textId="1634A698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710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  <w:tc>
          <w:tcPr>
            <w:tcW w:w="992" w:type="dxa"/>
            <w:vAlign w:val="bottom"/>
          </w:tcPr>
          <w:p w14:paraId="2E996579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4DD69B9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674F1B5E" w14:textId="77777777" w:rsidTr="004567C4">
        <w:tc>
          <w:tcPr>
            <w:tcW w:w="534" w:type="dxa"/>
            <w:vAlign w:val="bottom"/>
          </w:tcPr>
          <w:p w14:paraId="45E5B231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14</w:t>
            </w:r>
          </w:p>
        </w:tc>
        <w:tc>
          <w:tcPr>
            <w:tcW w:w="1168" w:type="dxa"/>
            <w:vAlign w:val="bottom"/>
          </w:tcPr>
          <w:p w14:paraId="17F1ECF3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F.3.4.</w:t>
            </w:r>
          </w:p>
        </w:tc>
        <w:tc>
          <w:tcPr>
            <w:tcW w:w="5069" w:type="dxa"/>
            <w:vAlign w:val="bottom"/>
          </w:tcPr>
          <w:p w14:paraId="371BF66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MHP to upper mast point.</w:t>
            </w:r>
          </w:p>
        </w:tc>
        <w:tc>
          <w:tcPr>
            <w:tcW w:w="1275" w:type="dxa"/>
            <w:vAlign w:val="bottom"/>
          </w:tcPr>
          <w:p w14:paraId="46C7A162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738704A4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1DC9F1D4" w14:textId="7CE7CC36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9528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  <w:tr w:rsidR="00685DF7" w14:paraId="40FEC04A" w14:textId="77777777" w:rsidTr="004567C4">
        <w:tc>
          <w:tcPr>
            <w:tcW w:w="534" w:type="dxa"/>
            <w:vAlign w:val="bottom"/>
          </w:tcPr>
          <w:p w14:paraId="60D9DEAE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15</w:t>
            </w:r>
          </w:p>
        </w:tc>
        <w:tc>
          <w:tcPr>
            <w:tcW w:w="1168" w:type="dxa"/>
            <w:vAlign w:val="bottom"/>
          </w:tcPr>
          <w:p w14:paraId="2140AAE1" w14:textId="02537ADB" w:rsidR="00685DF7" w:rsidRPr="00685DF7" w:rsidRDefault="00685DF7" w:rsidP="00603E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F.3</w:t>
            </w:r>
          </w:p>
        </w:tc>
        <w:tc>
          <w:tcPr>
            <w:tcW w:w="5069" w:type="dxa"/>
            <w:vAlign w:val="bottom"/>
          </w:tcPr>
          <w:p w14:paraId="48E84245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Does mast and rigging comply with all other requirements of the rules?</w:t>
            </w:r>
          </w:p>
        </w:tc>
        <w:tc>
          <w:tcPr>
            <w:tcW w:w="1275" w:type="dxa"/>
            <w:vAlign w:val="bottom"/>
          </w:tcPr>
          <w:p w14:paraId="11432451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57D4E355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Yes/No</w:t>
            </w:r>
          </w:p>
        </w:tc>
        <w:tc>
          <w:tcPr>
            <w:tcW w:w="1169" w:type="dxa"/>
            <w:vAlign w:val="bottom"/>
          </w:tcPr>
          <w:p w14:paraId="1D221EA7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</w:tr>
      <w:tr w:rsidR="00685DF7" w14:paraId="0B038375" w14:textId="77777777" w:rsidTr="004567C4">
        <w:tc>
          <w:tcPr>
            <w:tcW w:w="534" w:type="dxa"/>
            <w:vAlign w:val="bottom"/>
          </w:tcPr>
          <w:p w14:paraId="0823A5A3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16</w:t>
            </w:r>
          </w:p>
        </w:tc>
        <w:tc>
          <w:tcPr>
            <w:tcW w:w="1168" w:type="dxa"/>
            <w:vAlign w:val="bottom"/>
          </w:tcPr>
          <w:p w14:paraId="5A960E05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Cs/>
                <w:color w:val="001D61"/>
                <w:lang w:val="en-GB"/>
              </w:rPr>
              <w:t>C.9.4</w:t>
            </w:r>
          </w:p>
        </w:tc>
        <w:tc>
          <w:tcPr>
            <w:tcW w:w="5069" w:type="dxa"/>
            <w:vAlign w:val="bottom"/>
          </w:tcPr>
          <w:p w14:paraId="49A4AB4F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Boom band distance from aft edge of the mast.</w:t>
            </w:r>
          </w:p>
        </w:tc>
        <w:tc>
          <w:tcPr>
            <w:tcW w:w="1275" w:type="dxa"/>
            <w:vAlign w:val="bottom"/>
          </w:tcPr>
          <w:p w14:paraId="4D4CD934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  <w:t>-------</w:t>
            </w:r>
          </w:p>
        </w:tc>
        <w:tc>
          <w:tcPr>
            <w:tcW w:w="992" w:type="dxa"/>
            <w:vAlign w:val="bottom"/>
          </w:tcPr>
          <w:p w14:paraId="18358220" w14:textId="77777777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1D61"/>
                <w:lang w:val="en-GB"/>
              </w:rPr>
            </w:pPr>
          </w:p>
        </w:tc>
        <w:tc>
          <w:tcPr>
            <w:tcW w:w="1169" w:type="dxa"/>
            <w:vAlign w:val="bottom"/>
          </w:tcPr>
          <w:p w14:paraId="57CDBE1F" w14:textId="63924041" w:rsidR="00685DF7" w:rsidRPr="00685DF7" w:rsidRDefault="00685DF7" w:rsidP="007F60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1D61"/>
                <w:lang w:val="en-GB"/>
              </w:rPr>
            </w:pP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3800</w:t>
            </w:r>
            <w:r w:rsidR="00740E7E">
              <w:rPr>
                <w:rFonts w:ascii="Times New Roman" w:hAnsi="Times New Roman" w:cs="Times New Roman"/>
                <w:color w:val="001D61"/>
                <w:lang w:val="en-GB"/>
              </w:rPr>
              <w:t xml:space="preserve"> </w:t>
            </w:r>
            <w:r w:rsidRPr="00685DF7">
              <w:rPr>
                <w:rFonts w:ascii="Times New Roman" w:hAnsi="Times New Roman" w:cs="Times New Roman"/>
                <w:color w:val="001D61"/>
                <w:lang w:val="en-GB"/>
              </w:rPr>
              <w:t>mm</w:t>
            </w:r>
          </w:p>
        </w:tc>
      </w:tr>
    </w:tbl>
    <w:p w14:paraId="3A750248" w14:textId="77777777" w:rsidR="00FE6589" w:rsidRDefault="00FE6589" w:rsidP="00685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</w:pPr>
    </w:p>
    <w:p w14:paraId="20D6CAF7" w14:textId="46BC2219" w:rsidR="00607330" w:rsidRPr="007F60BC" w:rsidRDefault="00607330" w:rsidP="00685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</w:pPr>
      <w:r w:rsidRPr="007F60BC"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  <w:t>MEASURERS DECLARATION</w:t>
      </w:r>
    </w:p>
    <w:p w14:paraId="6B3526B1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I certify that I have taken the measurements on this form and that to the best of my knowledge</w:t>
      </w:r>
    </w:p>
    <w:p w14:paraId="711A40A5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the boat conforms to </w:t>
      </w:r>
      <w:proofErr w:type="gramStart"/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all of</w:t>
      </w:r>
      <w:proofErr w:type="gramEnd"/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the rules and specifications at present in force of the International</w:t>
      </w:r>
    </w:p>
    <w:p w14:paraId="172EECF6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Melges 24 Class except as I have stated below.</w:t>
      </w:r>
    </w:p>
    <w:p w14:paraId="7E4545F2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Comments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…………………………………………………………………………………</w:t>
      </w:r>
    </w:p>
    <w:p w14:paraId="4299580A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…………………………………………………………………………………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>……………….</w:t>
      </w:r>
    </w:p>
    <w:p w14:paraId="0FD34CAE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Name 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……………………………………</w:t>
      </w:r>
      <w:proofErr w:type="gramStart"/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…..</w:t>
      </w:r>
      <w:proofErr w:type="gramEnd"/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Date ……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>…</w:t>
      </w:r>
      <w:proofErr w:type="gramStart"/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>…..</w:t>
      </w:r>
      <w:proofErr w:type="gramEnd"/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………………</w:t>
      </w:r>
    </w:p>
    <w:p w14:paraId="383168E8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Address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…………………………………………………………………………………</w:t>
      </w:r>
    </w:p>
    <w:p w14:paraId="5A9260E0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Signature</w:t>
      </w:r>
      <w:r w:rsidR="007F60BC">
        <w:rPr>
          <w:rFonts w:ascii="Times New Roman" w:hAnsi="Times New Roman" w:cs="Times New Roman"/>
          <w:color w:val="001D61"/>
          <w:sz w:val="23"/>
          <w:szCs w:val="23"/>
          <w:lang w:val="en-GB"/>
        </w:rPr>
        <w:tab/>
      </w: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 xml:space="preserve"> …………………………………………………………………………………</w:t>
      </w:r>
    </w:p>
    <w:p w14:paraId="3C9B4DFD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</w:pPr>
      <w:r w:rsidRPr="007F60BC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u w:val="single"/>
          <w:lang w:val="en-GB"/>
        </w:rPr>
        <w:t xml:space="preserve">N.B. </w:t>
      </w:r>
      <w:r w:rsidRPr="003B3849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 xml:space="preserve">Boats may be measured by an </w:t>
      </w:r>
      <w:proofErr w:type="gramStart"/>
      <w:r w:rsidRPr="003B3849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>In House</w:t>
      </w:r>
      <w:proofErr w:type="gramEnd"/>
      <w:r w:rsidRPr="003B3849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 xml:space="preserve"> Certification (IHC) process, but shall be checked</w:t>
      </w:r>
      <w:r w:rsidR="007F60BC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 xml:space="preserve"> </w:t>
      </w:r>
      <w:r w:rsidRPr="003B3849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>at regular intervals by an independent Melges 24 Class Measurer. If IHC is used, the above</w:t>
      </w:r>
      <w:r w:rsidR="007F60BC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 xml:space="preserve"> </w:t>
      </w:r>
      <w:r w:rsidRPr="003B3849">
        <w:rPr>
          <w:rFonts w:ascii="Times New Roman" w:hAnsi="Times New Roman" w:cs="Times New Roman"/>
          <w:b/>
          <w:bCs/>
          <w:i/>
          <w:iCs/>
          <w:color w:val="001D61"/>
          <w:sz w:val="23"/>
          <w:szCs w:val="23"/>
          <w:lang w:val="en-GB"/>
        </w:rPr>
        <w:t>shall be filled in by the builder and written so across the Measurers Declaration.</w:t>
      </w:r>
    </w:p>
    <w:p w14:paraId="44DE93C7" w14:textId="77777777" w:rsidR="00FE6589" w:rsidRPr="00FE6589" w:rsidRDefault="00FE6589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1D61"/>
          <w:sz w:val="16"/>
          <w:szCs w:val="16"/>
          <w:u w:val="single"/>
          <w:lang w:val="en-GB"/>
        </w:rPr>
      </w:pPr>
    </w:p>
    <w:p w14:paraId="2D0BA9DE" w14:textId="3B764FC2" w:rsidR="00607330" w:rsidRPr="007F60BC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</w:pPr>
      <w:r w:rsidRPr="007F60BC">
        <w:rPr>
          <w:rFonts w:ascii="Times New Roman" w:hAnsi="Times New Roman" w:cs="Times New Roman"/>
          <w:b/>
          <w:bCs/>
          <w:color w:val="001D61"/>
          <w:sz w:val="23"/>
          <w:szCs w:val="23"/>
          <w:u w:val="single"/>
          <w:lang w:val="en-GB"/>
        </w:rPr>
        <w:t>BUILDERS DECLARATION</w:t>
      </w:r>
    </w:p>
    <w:p w14:paraId="33808403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I certify that this Melges 24 has been built and completed to the rules and specifications of the</w:t>
      </w:r>
    </w:p>
    <w:p w14:paraId="6455432D" w14:textId="77777777" w:rsidR="00607330" w:rsidRPr="003B3849" w:rsidRDefault="00607330" w:rsidP="007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International Melges 24 Class and the copyright Holder and any fees paid.</w:t>
      </w:r>
    </w:p>
    <w:p w14:paraId="35FEF841" w14:textId="77777777" w:rsidR="007F60BC" w:rsidRDefault="007F60BC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</w:p>
    <w:p w14:paraId="1186A677" w14:textId="77777777" w:rsidR="00607330" w:rsidRPr="003B3849" w:rsidRDefault="00607330" w:rsidP="003B3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1D61"/>
          <w:sz w:val="23"/>
          <w:szCs w:val="23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Name of Builder …………………………………………………………………………</w:t>
      </w:r>
    </w:p>
    <w:p w14:paraId="75ACD654" w14:textId="77777777" w:rsidR="00DC1C8B" w:rsidRPr="003B3849" w:rsidRDefault="00607330" w:rsidP="003B3849">
      <w:pPr>
        <w:spacing w:line="360" w:lineRule="auto"/>
        <w:rPr>
          <w:rFonts w:ascii="Times New Roman" w:hAnsi="Times New Roman" w:cs="Times New Roman"/>
          <w:lang w:val="en-GB"/>
        </w:rPr>
      </w:pPr>
      <w:r w:rsidRPr="003B3849">
        <w:rPr>
          <w:rFonts w:ascii="Times New Roman" w:hAnsi="Times New Roman" w:cs="Times New Roman"/>
          <w:color w:val="001D61"/>
          <w:sz w:val="23"/>
          <w:szCs w:val="23"/>
          <w:lang w:val="en-GB"/>
        </w:rPr>
        <w:t>Signature ……………………………… Date …………………………</w:t>
      </w:r>
    </w:p>
    <w:sectPr w:rsidR="00DC1C8B" w:rsidRPr="003B3849" w:rsidSect="00FE6589">
      <w:pgSz w:w="11906" w:h="16838"/>
      <w:pgMar w:top="130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9F3"/>
    <w:multiLevelType w:val="hybridMultilevel"/>
    <w:tmpl w:val="158AB5D2"/>
    <w:lvl w:ilvl="0" w:tplc="2D80CFE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MDUzMjG0NDa3MDdQ0lEKTi0uzszPAykwqgUAUT+i/SwAAAA="/>
  </w:docVars>
  <w:rsids>
    <w:rsidRoot w:val="00607330"/>
    <w:rsid w:val="00015C50"/>
    <w:rsid w:val="00121D3B"/>
    <w:rsid w:val="0029552A"/>
    <w:rsid w:val="003B3849"/>
    <w:rsid w:val="003E35F1"/>
    <w:rsid w:val="004171C1"/>
    <w:rsid w:val="004567C4"/>
    <w:rsid w:val="00603E8D"/>
    <w:rsid w:val="00607330"/>
    <w:rsid w:val="00685DF7"/>
    <w:rsid w:val="00740E7E"/>
    <w:rsid w:val="007F60BC"/>
    <w:rsid w:val="00A23839"/>
    <w:rsid w:val="00BE4E44"/>
    <w:rsid w:val="00D412F7"/>
    <w:rsid w:val="00DC1C8B"/>
    <w:rsid w:val="00E55912"/>
    <w:rsid w:val="00F66D26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0DB4"/>
  <w15:docId w15:val="{A62A7415-4648-4169-9214-95465B26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1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384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PiretS</dc:creator>
  <cp:lastModifiedBy>Branko</cp:lastModifiedBy>
  <cp:revision>6</cp:revision>
  <cp:lastPrinted>2023-02-03T09:03:00Z</cp:lastPrinted>
  <dcterms:created xsi:type="dcterms:W3CDTF">2023-02-03T08:56:00Z</dcterms:created>
  <dcterms:modified xsi:type="dcterms:W3CDTF">2023-02-03T09:06:00Z</dcterms:modified>
</cp:coreProperties>
</file>